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ylfaen" w:hAnsi="Sylfaen"/>
          <w:b w:val="0"/>
          <w:bCs w:val="0"/>
          <w:caps w:val="0"/>
          <w:color w:val="auto"/>
          <w:spacing w:val="0"/>
          <w:sz w:val="20"/>
          <w:szCs w:val="20"/>
        </w:rPr>
        <w:id w:val="6650744"/>
        <w:docPartObj>
          <w:docPartGallery w:val="Table of Contents"/>
          <w:docPartUnique/>
        </w:docPartObj>
      </w:sdtPr>
      <w:sdtContent>
        <w:p w:rsidR="00E02E57" w:rsidRPr="00502B65" w:rsidRDefault="00E02E57" w:rsidP="00E02E57">
          <w:pPr>
            <w:pStyle w:val="TOCHeading"/>
            <w:spacing w:beforeLines="120" w:before="288" w:afterLines="120" w:after="288" w:line="264" w:lineRule="auto"/>
            <w:rPr>
              <w:rFonts w:ascii="Sylfaen" w:hAnsi="Sylfaen"/>
            </w:rPr>
          </w:pPr>
          <w:r w:rsidRPr="00502B65">
            <w:rPr>
              <w:rFonts w:ascii="Sylfaen" w:hAnsi="Sylfaen"/>
            </w:rPr>
            <w:t>Table of Contents</w:t>
          </w:r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r w:rsidRPr="00502B65">
            <w:rPr>
              <w:rFonts w:ascii="Sylfaen" w:hAnsi="Sylfaen"/>
              <w:sz w:val="22"/>
              <w:szCs w:val="22"/>
            </w:rPr>
            <w:fldChar w:fldCharType="begin"/>
          </w:r>
          <w:r w:rsidRPr="00502B65">
            <w:rPr>
              <w:rFonts w:ascii="Sylfaen" w:hAnsi="Sylfaen"/>
              <w:sz w:val="22"/>
              <w:szCs w:val="22"/>
            </w:rPr>
            <w:instrText xml:space="preserve"> TOC \o "1-3" \h \z \u </w:instrText>
          </w:r>
          <w:r w:rsidRPr="00502B65">
            <w:rPr>
              <w:rFonts w:ascii="Sylfaen" w:hAnsi="Sylfaen"/>
              <w:sz w:val="22"/>
              <w:szCs w:val="22"/>
            </w:rPr>
            <w:fldChar w:fldCharType="separate"/>
          </w:r>
          <w:hyperlink w:anchor="_Toc286140545" w:history="1">
            <w:r w:rsidRPr="00C2351A">
              <w:rPr>
                <w:rStyle w:val="Hyperlink"/>
                <w:rFonts w:ascii="Sylfaen" w:hAnsi="Sylfaen"/>
                <w:noProof/>
              </w:rPr>
              <w:t>INTRODUCTION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_Toc286140545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46" w:history="1">
            <w:r w:rsidRPr="00C2351A">
              <w:rPr>
                <w:rStyle w:val="Hyperlink"/>
                <w:rFonts w:ascii="Sylfaen" w:hAnsi="Sylfaen"/>
                <w:noProof/>
              </w:rPr>
              <w:t>HEALTH &amp; THE STRESS THRESHOLD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_Toc286140546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47" w:history="1">
            <w:r w:rsidRPr="00C2351A">
              <w:rPr>
                <w:rStyle w:val="Hyperlink"/>
                <w:rFonts w:ascii="Sylfaen" w:hAnsi="Sylfaen"/>
                <w:noProof/>
              </w:rPr>
              <w:t>Functional Illness – A Three Headed Monster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_Toc286140547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48" w:history="1">
            <w:r w:rsidRPr="00C2351A">
              <w:rPr>
                <w:rStyle w:val="Hyperlink"/>
                <w:rFonts w:ascii="Sylfaen" w:hAnsi="Sylfaen"/>
                <w:noProof/>
              </w:rPr>
              <w:t>TEST YOUR STRESS THRESHOLD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_Toc286140548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49" w:history="1">
            <w:r w:rsidRPr="00C2351A">
              <w:rPr>
                <w:rStyle w:val="Hyperlink"/>
                <w:rFonts w:ascii="Sylfaen" w:hAnsi="Sylfaen"/>
                <w:noProof/>
              </w:rPr>
              <w:t>Section I – Hormonal Assessment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_Toc286140549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0" w:history="1">
            <w:r w:rsidRPr="00C2351A">
              <w:rPr>
                <w:rStyle w:val="Hyperlink"/>
                <w:rFonts w:ascii="Sylfaen" w:hAnsi="Sylfaen"/>
                <w:noProof/>
              </w:rPr>
              <w:t>Section II – Immune &amp; Inflammatory Assessment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1" w:history="1">
            <w:r w:rsidRPr="00C2351A">
              <w:rPr>
                <w:rStyle w:val="Hyperlink"/>
                <w:rFonts w:ascii="Sylfaen" w:hAnsi="Sylfaen"/>
                <w:noProof/>
              </w:rPr>
              <w:t>Section III – Toxicity Assessment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2" w:history="1">
            <w:r w:rsidRPr="00C2351A">
              <w:rPr>
                <w:rStyle w:val="Hyperlink"/>
                <w:rFonts w:ascii="Sylfaen" w:hAnsi="Sylfaen"/>
                <w:noProof/>
              </w:rPr>
              <w:t>Section IV – Vitality Assessment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3" w:history="1">
            <w:r w:rsidRPr="00C2351A">
              <w:rPr>
                <w:rStyle w:val="Hyperlink"/>
                <w:rFonts w:ascii="Sylfaen" w:hAnsi="Sylfaen"/>
                <w:noProof/>
              </w:rPr>
              <w:t>Analyzing The Results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54" w:history="1">
            <w:r w:rsidRPr="00C2351A">
              <w:rPr>
                <w:rStyle w:val="Hyperlink"/>
                <w:rFonts w:ascii="Sylfaen" w:hAnsi="Sylfaen"/>
                <w:noProof/>
              </w:rPr>
              <w:t>THE FOUNTAIN OF YOUTH &amp; ANTI-AGING?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5" w:history="1">
            <w:r w:rsidRPr="00C2351A">
              <w:rPr>
                <w:rStyle w:val="Hyperlink"/>
                <w:rFonts w:ascii="Sylfaen" w:hAnsi="Sylfaen"/>
                <w:noProof/>
              </w:rPr>
              <w:t>Telomeres &amp; Epigenetics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6" w:history="1">
            <w:r w:rsidRPr="00C2351A">
              <w:rPr>
                <w:rStyle w:val="Hyperlink"/>
                <w:rFonts w:ascii="Sylfaen" w:hAnsi="Sylfaen"/>
                <w:noProof/>
              </w:rPr>
              <w:t>Inflammation &amp; Free Radicals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32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7" w:history="1">
            <w:r w:rsidRPr="00C2351A">
              <w:rPr>
                <w:rStyle w:val="Hyperlink"/>
                <w:rFonts w:ascii="Sylfaen" w:hAnsi="Sylfaen"/>
                <w:noProof/>
              </w:rPr>
              <w:t>NF-kB, Methylation and N</w:t>
            </w:r>
            <w:r>
              <w:rPr>
                <w:rStyle w:val="Hyperlink"/>
                <w:rFonts w:ascii="Sylfaen" w:hAnsi="Sylfaen"/>
                <w:noProof/>
              </w:rPr>
              <w:t>itric Oxide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36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58" w:history="1">
            <w:r w:rsidRPr="00C2351A">
              <w:rPr>
                <w:rStyle w:val="Hyperlink"/>
                <w:rFonts w:ascii="Sylfaen" w:hAnsi="Sylfaen"/>
                <w:noProof/>
              </w:rPr>
              <w:t>Eicosanoids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40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59" w:history="1">
            <w:r w:rsidRPr="00C2351A">
              <w:rPr>
                <w:rStyle w:val="Hyperlink"/>
                <w:rFonts w:ascii="Sylfaen" w:hAnsi="Sylfaen"/>
                <w:noProof/>
              </w:rPr>
              <w:t>FUNCTIONAL BIO-ANALYSIS – WHAT, HOW, WHY?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_Toc286140559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0" w:history="1">
            <w:r w:rsidRPr="00C2351A">
              <w:rPr>
                <w:rStyle w:val="Hyperlink"/>
                <w:rFonts w:ascii="Sylfaen" w:hAnsi="Sylfaen"/>
                <w:noProof/>
              </w:rPr>
              <w:t>What Is It?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1" w:history="1">
            <w:r w:rsidRPr="00C2351A">
              <w:rPr>
                <w:rStyle w:val="Hyperlink"/>
                <w:rFonts w:ascii="Sylfaen" w:hAnsi="Sylfaen"/>
                <w:noProof/>
              </w:rPr>
              <w:t>Four Key Principles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2" w:history="1">
            <w:r w:rsidRPr="00C2351A">
              <w:rPr>
                <w:rStyle w:val="Hyperlink"/>
                <w:rFonts w:ascii="Sylfaen" w:hAnsi="Sylfaen"/>
                <w:noProof/>
              </w:rPr>
              <w:t>Manual Muscle Testing (MMT) - How Is It Possible?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3" w:history="1">
            <w:r w:rsidRPr="00C2351A">
              <w:rPr>
                <w:rStyle w:val="Hyperlink"/>
                <w:rFonts w:ascii="Sylfaen" w:hAnsi="Sylfaen"/>
                <w:noProof/>
              </w:rPr>
              <w:t>The Body Reacts To Everything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4" w:history="1">
            <w:r w:rsidRPr="00C2351A">
              <w:rPr>
                <w:rStyle w:val="Hyperlink"/>
                <w:rFonts w:ascii="Sylfaen" w:hAnsi="Sylfaen"/>
                <w:noProof/>
              </w:rPr>
              <w:t>The Body Evaluates Everything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58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5" w:history="1">
            <w:r w:rsidRPr="00C2351A">
              <w:rPr>
                <w:rStyle w:val="Hyperlink"/>
                <w:rFonts w:ascii="Sylfaen" w:hAnsi="Sylfaen"/>
                <w:noProof/>
              </w:rPr>
              <w:t>Everything Is Electromagnetic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60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6" w:history="1">
            <w:r w:rsidRPr="00C2351A">
              <w:rPr>
                <w:rStyle w:val="Hyperlink"/>
                <w:rFonts w:ascii="Sylfaen" w:hAnsi="Sylfaen"/>
                <w:noProof/>
              </w:rPr>
              <w:t>The Living Matrix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65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67" w:history="1">
            <w:r w:rsidRPr="00C2351A">
              <w:rPr>
                <w:rStyle w:val="Hyperlink"/>
                <w:rFonts w:ascii="Sylfaen" w:hAnsi="Sylfaen"/>
                <w:noProof/>
              </w:rPr>
              <w:t>Why Functional Bio-Analysis?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68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68" w:history="1">
            <w:r w:rsidRPr="00C2351A">
              <w:rPr>
                <w:rStyle w:val="Hyperlink"/>
                <w:rFonts w:ascii="Sylfaen" w:hAnsi="Sylfaen"/>
                <w:noProof/>
              </w:rPr>
              <w:t>WHAT COLOR ARE YOU? RED, GREEN, OR BLUE?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76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69" w:history="1">
            <w:r w:rsidRPr="00C2351A">
              <w:rPr>
                <w:rStyle w:val="Hyperlink"/>
                <w:rFonts w:ascii="Sylfaen" w:hAnsi="Sylfaen"/>
                <w:noProof/>
              </w:rPr>
              <w:t>BODY BASICS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_Toc286140569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85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0" w:history="1">
            <w:r w:rsidRPr="00C2351A">
              <w:rPr>
                <w:rStyle w:val="Hyperlink"/>
                <w:rFonts w:ascii="Sylfaen" w:hAnsi="Sylfaen"/>
                <w:noProof/>
              </w:rPr>
              <w:t>Hormetic Nutrients – Doing The Most With The Least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86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1" w:history="1">
            <w:r w:rsidRPr="00C2351A">
              <w:rPr>
                <w:rStyle w:val="Hyperlink"/>
                <w:rFonts w:ascii="Sylfaen" w:hAnsi="Sylfaen"/>
                <w:noProof/>
              </w:rPr>
              <w:t>A Quick Look At Diet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90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2" w:history="1">
            <w:r w:rsidRPr="00C2351A">
              <w:rPr>
                <w:rStyle w:val="Hyperlink"/>
                <w:rFonts w:ascii="Sylfaen" w:hAnsi="Sylfaen"/>
                <w:noProof/>
              </w:rPr>
              <w:t>7 Rules for Supplements – Making Sure They Work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93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3" w:history="1">
            <w:r w:rsidRPr="003B67C9">
              <w:rPr>
                <w:rStyle w:val="Hyperlink"/>
                <w:rFonts w:ascii="Sylfaen" w:hAnsi="Sylfaen"/>
                <w:noProof/>
              </w:rPr>
              <w:t>Balancing Hormones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98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4" w:history="1">
            <w:r w:rsidRPr="00C2351A">
              <w:rPr>
                <w:rStyle w:val="Hyperlink"/>
                <w:rFonts w:ascii="Sylfaen" w:hAnsi="Sylfaen"/>
                <w:noProof/>
              </w:rPr>
              <w:t>Biorhythms &amp; Teeter-Totters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101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5" w:history="1">
            <w:r w:rsidRPr="00C2351A">
              <w:rPr>
                <w:rStyle w:val="Hyperlink"/>
                <w:rFonts w:ascii="Sylfaen" w:hAnsi="Sylfaen"/>
                <w:noProof/>
              </w:rPr>
              <w:t>Getting The Body Ready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106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76" w:history="1">
            <w:r w:rsidRPr="00C2351A">
              <w:rPr>
                <w:rStyle w:val="Hyperlink"/>
                <w:rFonts w:ascii="Sylfaen" w:hAnsi="Sylfaen"/>
                <w:noProof/>
              </w:rPr>
              <w:t>PRIMARY ENERGETIC POINTS – WHAT TO FIX FIRST?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110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7" w:history="1">
            <w:r w:rsidRPr="00C2351A">
              <w:rPr>
                <w:rStyle w:val="Hyperlink"/>
                <w:rFonts w:ascii="Sylfaen" w:hAnsi="Sylfaen"/>
                <w:noProof/>
              </w:rPr>
              <w:t>Navigating The Pathways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113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78" w:history="1">
            <w:r w:rsidRPr="00C2351A">
              <w:rPr>
                <w:rStyle w:val="Hyperlink"/>
                <w:rFonts w:ascii="Sylfaen" w:hAnsi="Sylfaen"/>
                <w:noProof/>
              </w:rPr>
              <w:t>Speed Up The Process With Biomarkers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117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79" w:history="1">
            <w:r w:rsidRPr="00C2351A">
              <w:rPr>
                <w:rStyle w:val="Hyperlink"/>
                <w:rFonts w:ascii="Sylfaen" w:hAnsi="Sylfaen"/>
                <w:noProof/>
              </w:rPr>
              <w:t>HYPOGLYCEMIA OR HISTAMINE? – SPLEEN 21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_Toc286140579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119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0" w:history="1">
            <w:r w:rsidRPr="00C2351A">
              <w:rPr>
                <w:rStyle w:val="Hyperlink"/>
                <w:rFonts w:ascii="Sylfaen" w:hAnsi="Sylfaen"/>
                <w:noProof/>
              </w:rPr>
              <w:t>Metabolic Syndrome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121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1" w:history="1">
            <w:r w:rsidRPr="00C2351A">
              <w:rPr>
                <w:rStyle w:val="Hyperlink"/>
                <w:rFonts w:ascii="Sylfaen" w:hAnsi="Sylfaen"/>
                <w:noProof/>
              </w:rPr>
              <w:t>Hypoglycemia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125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2" w:history="1">
            <w:r w:rsidRPr="00C2351A">
              <w:rPr>
                <w:rStyle w:val="Hyperlink"/>
                <w:rFonts w:ascii="Sylfaen" w:hAnsi="Sylfaen"/>
                <w:noProof/>
              </w:rPr>
              <w:t>Insulin Resistance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130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3" w:history="1">
            <w:r w:rsidRPr="00C2351A">
              <w:rPr>
                <w:rStyle w:val="Hyperlink"/>
                <w:rFonts w:ascii="Sylfaen" w:hAnsi="Sylfaen"/>
                <w:noProof/>
              </w:rPr>
              <w:t>Histamine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133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84" w:history="1">
            <w:r w:rsidRPr="00C2351A">
              <w:rPr>
                <w:rStyle w:val="Hyperlink"/>
                <w:rFonts w:ascii="Sylfaen" w:hAnsi="Sylfaen"/>
                <w:noProof/>
              </w:rPr>
              <w:t>SAD OR SLEEPLESS? – BLADDER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135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5" w:history="1">
            <w:r w:rsidRPr="00C2351A">
              <w:rPr>
                <w:rStyle w:val="Hyperlink"/>
                <w:rFonts w:ascii="Sylfaen" w:hAnsi="Sylfaen"/>
                <w:noProof/>
              </w:rPr>
              <w:t>Depression – Low Serotonin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138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6" w:history="1">
            <w:r w:rsidRPr="00C2351A">
              <w:rPr>
                <w:rStyle w:val="Hyperlink"/>
                <w:rFonts w:ascii="Sylfaen" w:hAnsi="Sylfaen"/>
                <w:noProof/>
              </w:rPr>
              <w:t>Insomnia &amp; Melatonin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140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87" w:history="1">
            <w:r w:rsidRPr="00C2351A">
              <w:rPr>
                <w:rStyle w:val="Hyperlink"/>
                <w:rFonts w:ascii="Sylfaen" w:hAnsi="Sylfaen"/>
                <w:noProof/>
              </w:rPr>
              <w:t xml:space="preserve">HAPPY OR </w:t>
            </w:r>
            <w:r>
              <w:rPr>
                <w:rStyle w:val="Hyperlink"/>
                <w:rFonts w:ascii="Sylfaen" w:hAnsi="Sylfaen"/>
                <w:noProof/>
              </w:rPr>
              <w:t>HORMONAL? – CIRCU</w:t>
            </w:r>
            <w:r w:rsidRPr="00C2351A">
              <w:rPr>
                <w:rStyle w:val="Hyperlink"/>
                <w:rFonts w:ascii="Sylfaen" w:hAnsi="Sylfaen"/>
                <w:noProof/>
              </w:rPr>
              <w:t>LATION/SEX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142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8" w:history="1">
            <w:r w:rsidRPr="00C2351A">
              <w:rPr>
                <w:rStyle w:val="Hyperlink"/>
                <w:rFonts w:ascii="Sylfaen" w:hAnsi="Sylfaen"/>
                <w:noProof/>
              </w:rPr>
              <w:t>Hormone Replacement Therapy (HRT)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145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89" w:history="1">
            <w:r w:rsidRPr="00C2351A">
              <w:rPr>
                <w:rStyle w:val="Hyperlink"/>
                <w:rFonts w:ascii="Sylfaen" w:hAnsi="Sylfaen"/>
                <w:noProof/>
              </w:rPr>
              <w:t>Birth Control Pills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_Toc286140589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146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0" w:history="1">
            <w:r w:rsidRPr="00C2351A">
              <w:rPr>
                <w:rStyle w:val="Hyperlink"/>
                <w:rFonts w:ascii="Sylfaen" w:hAnsi="Sylfaen"/>
                <w:noProof/>
              </w:rPr>
              <w:t>The Female Sexual Cycle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149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1" w:history="1">
            <w:r w:rsidRPr="00C2351A">
              <w:rPr>
                <w:rStyle w:val="Hyperlink"/>
                <w:rFonts w:ascii="Sylfaen" w:hAnsi="Sylfaen"/>
                <w:noProof/>
              </w:rPr>
              <w:t>Andropause – Male Menopause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155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92" w:history="1">
            <w:r w:rsidRPr="00C2351A">
              <w:rPr>
                <w:rStyle w:val="Hyperlink"/>
                <w:rFonts w:ascii="Sylfaen" w:hAnsi="Sylfaen"/>
                <w:noProof/>
              </w:rPr>
              <w:t>FUELED OR FATTY? – GALL BLADDER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160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3" w:history="1">
            <w:r w:rsidRPr="00C2351A">
              <w:rPr>
                <w:rStyle w:val="Hyperlink"/>
                <w:rFonts w:ascii="Sylfaen" w:hAnsi="Sylfaen"/>
                <w:noProof/>
              </w:rPr>
              <w:t>Cholesterol &amp; Triglycerides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161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4" w:history="1">
            <w:r w:rsidRPr="00C2351A">
              <w:rPr>
                <w:rStyle w:val="Hyperlink"/>
                <w:rFonts w:ascii="Sylfaen" w:hAnsi="Sylfaen"/>
                <w:noProof/>
              </w:rPr>
              <w:t>The True Cause of Heart Disease - Inflammation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164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5" w:history="1">
            <w:r w:rsidRPr="00C2351A">
              <w:rPr>
                <w:rStyle w:val="Hyperlink"/>
                <w:rFonts w:ascii="Sylfaen" w:hAnsi="Sylfaen"/>
                <w:noProof/>
              </w:rPr>
              <w:t>FBA for Heart Disease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168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96" w:history="1">
            <w:r w:rsidRPr="00C2351A">
              <w:rPr>
                <w:rStyle w:val="Hyperlink"/>
                <w:rFonts w:ascii="Sylfaen" w:hAnsi="Sylfaen"/>
                <w:noProof/>
              </w:rPr>
              <w:t>PANIC OR PASS OUT? – HEART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170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7" w:history="1">
            <w:r w:rsidRPr="00C2351A">
              <w:rPr>
                <w:rStyle w:val="Hyperlink"/>
                <w:rFonts w:ascii="Sylfaen" w:hAnsi="Sylfaen"/>
                <w:noProof/>
              </w:rPr>
              <w:t>Blood Pressure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172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598" w:history="1">
            <w:r w:rsidRPr="00C2351A">
              <w:rPr>
                <w:rStyle w:val="Hyperlink"/>
                <w:rFonts w:ascii="Sylfaen" w:hAnsi="Sylfaen"/>
                <w:noProof/>
              </w:rPr>
              <w:t>TIRED OR STRESSED? – TRIPLE WARMER 23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177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599" w:history="1">
            <w:r w:rsidRPr="00C2351A">
              <w:rPr>
                <w:rStyle w:val="Hyperlink"/>
                <w:rFonts w:ascii="Sylfaen" w:hAnsi="Sylfaen"/>
                <w:noProof/>
              </w:rPr>
              <w:t>The Thyroid Gland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_Toc286140599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179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0" w:history="1">
            <w:r w:rsidRPr="00C2351A">
              <w:rPr>
                <w:rStyle w:val="Hyperlink"/>
                <w:rFonts w:ascii="Sylfaen" w:hAnsi="Sylfaen"/>
                <w:noProof/>
              </w:rPr>
              <w:t>Autoimmune Thyroid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180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1" w:history="1">
            <w:r w:rsidRPr="00C2351A">
              <w:rPr>
                <w:rStyle w:val="Hyperlink"/>
                <w:rFonts w:ascii="Sylfaen" w:hAnsi="Sylfaen"/>
                <w:noProof/>
              </w:rPr>
              <w:t>The Adrenal Glands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184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02" w:history="1">
            <w:r w:rsidRPr="00C2351A">
              <w:rPr>
                <w:rStyle w:val="Hyperlink"/>
                <w:rFonts w:ascii="Sylfaen" w:hAnsi="Sylfaen"/>
                <w:noProof/>
              </w:rPr>
              <w:t>ALLERGIES OR INFLAMMATION? – SMALL INTESTINE 19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190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3" w:history="1">
            <w:r w:rsidRPr="00C2351A">
              <w:rPr>
                <w:rStyle w:val="Hyperlink"/>
                <w:rFonts w:ascii="Sylfaen" w:hAnsi="Sylfaen"/>
                <w:noProof/>
              </w:rPr>
              <w:t>Leaky Gut Syndrome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191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4" w:history="1">
            <w:r w:rsidRPr="00C2351A">
              <w:rPr>
                <w:rStyle w:val="Hyperlink"/>
                <w:rFonts w:ascii="Sylfaen" w:hAnsi="Sylfaen"/>
                <w:noProof/>
              </w:rPr>
              <w:t>Food Allergies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194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5" w:history="1">
            <w:r w:rsidRPr="00C2351A">
              <w:rPr>
                <w:rStyle w:val="Hyperlink"/>
                <w:rFonts w:ascii="Sylfaen" w:hAnsi="Sylfaen"/>
                <w:noProof/>
              </w:rPr>
              <w:t>Food Sensitivities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196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6" w:history="1">
            <w:r w:rsidRPr="00C2351A">
              <w:rPr>
                <w:rStyle w:val="Hyperlink"/>
                <w:rFonts w:ascii="Sylfaen" w:hAnsi="Sylfaen"/>
                <w:noProof/>
              </w:rPr>
              <w:t>Treating Allergies and Sensitivities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196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07" w:history="1">
            <w:r w:rsidRPr="00C2351A">
              <w:rPr>
                <w:rStyle w:val="Hyperlink"/>
                <w:rFonts w:ascii="Sylfaen" w:hAnsi="Sylfaen"/>
                <w:noProof/>
              </w:rPr>
              <w:t>INFECTION OR AUTOIMMUNITY? – CONCEPTION VESSEL 19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200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8" w:history="1">
            <w:r w:rsidRPr="00C2351A">
              <w:rPr>
                <w:rStyle w:val="Hyperlink"/>
                <w:rFonts w:ascii="Sylfaen" w:hAnsi="Sylfaen"/>
                <w:noProof/>
              </w:rPr>
              <w:t>The Immune System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202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09" w:history="1">
            <w:r w:rsidRPr="00C2351A">
              <w:rPr>
                <w:rStyle w:val="Hyperlink"/>
                <w:rFonts w:ascii="Sylfaen" w:hAnsi="Sylfaen"/>
                <w:noProof/>
              </w:rPr>
              <w:t>Autoimmune Disease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_Toc286140609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205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10" w:history="1">
            <w:r w:rsidRPr="00C2351A">
              <w:rPr>
                <w:rStyle w:val="Hyperlink"/>
                <w:rFonts w:ascii="Sylfaen" w:hAnsi="Sylfaen"/>
                <w:noProof/>
              </w:rPr>
              <w:t>MIGRAINES, METALS, OR MINERALS? – KIDNEY 27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210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1" w:history="1">
            <w:r w:rsidRPr="00C2351A">
              <w:rPr>
                <w:rStyle w:val="Hyperlink"/>
                <w:rFonts w:ascii="Sylfaen" w:hAnsi="Sylfaen"/>
                <w:noProof/>
              </w:rPr>
              <w:t>Migraine Headaches – Too Much Serotonin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211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2" w:history="1">
            <w:r w:rsidRPr="00C2351A">
              <w:rPr>
                <w:rStyle w:val="Hyperlink"/>
                <w:rFonts w:ascii="Sylfaen" w:hAnsi="Sylfaen"/>
                <w:noProof/>
              </w:rPr>
              <w:t>Metal Toxicity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215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3" w:history="1">
            <w:r w:rsidRPr="00C2351A">
              <w:rPr>
                <w:rStyle w:val="Hyperlink"/>
                <w:rFonts w:ascii="Sylfaen" w:hAnsi="Sylfaen"/>
                <w:noProof/>
              </w:rPr>
              <w:t>Kidney Stones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219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14" w:history="1">
            <w:r w:rsidRPr="00C2351A">
              <w:rPr>
                <w:rStyle w:val="Hyperlink"/>
                <w:rFonts w:ascii="Sylfaen" w:hAnsi="Sylfaen"/>
                <w:noProof/>
              </w:rPr>
              <w:t>ARTHRITIC OR TOXIC? – LIVER 14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222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5" w:history="1">
            <w:r w:rsidRPr="00C2351A">
              <w:rPr>
                <w:rStyle w:val="Hyperlink"/>
                <w:rFonts w:ascii="Sylfaen" w:hAnsi="Sylfaen"/>
                <w:noProof/>
              </w:rPr>
              <w:t>How Do I Become Toxic?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224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6" w:history="1">
            <w:r w:rsidRPr="00C2351A">
              <w:rPr>
                <w:rStyle w:val="Hyperlink"/>
                <w:rFonts w:ascii="Sylfaen" w:hAnsi="Sylfaen"/>
                <w:noProof/>
              </w:rPr>
              <w:t>The Liver &amp; Arthritis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227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17" w:history="1">
            <w:r w:rsidRPr="00C2351A">
              <w:rPr>
                <w:rStyle w:val="Hyperlink"/>
                <w:rFonts w:ascii="Sylfaen" w:hAnsi="Sylfaen"/>
                <w:noProof/>
              </w:rPr>
              <w:t>ADHD OR MISPLACED MEMORY? – CONCEPTION VESSEL 24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231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8" w:history="1">
            <w:r w:rsidRPr="00C2351A">
              <w:rPr>
                <w:rStyle w:val="Hyperlink"/>
                <w:rFonts w:ascii="Sylfaen" w:hAnsi="Sylfaen"/>
                <w:noProof/>
              </w:rPr>
              <w:t>Attention Deficit / HyperActivity Disorder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232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19" w:history="1">
            <w:r w:rsidRPr="00C2351A">
              <w:rPr>
                <w:rStyle w:val="Hyperlink"/>
                <w:rFonts w:ascii="Sylfaen" w:hAnsi="Sylfaen"/>
                <w:noProof/>
              </w:rPr>
              <w:t>Memory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_Toc286140619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237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0" w:history="1">
            <w:r w:rsidRPr="00C2351A">
              <w:rPr>
                <w:rStyle w:val="Hyperlink"/>
                <w:rFonts w:ascii="Sylfaen" w:hAnsi="Sylfaen"/>
                <w:noProof/>
              </w:rPr>
              <w:t>Brain Fog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240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1" w:history="1">
            <w:r w:rsidRPr="00C2351A">
              <w:rPr>
                <w:rStyle w:val="Hyperlink"/>
                <w:rFonts w:ascii="Sylfaen" w:hAnsi="Sylfaen"/>
                <w:noProof/>
              </w:rPr>
              <w:t>Brain Rehab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241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22" w:history="1">
            <w:r w:rsidRPr="00C2351A">
              <w:rPr>
                <w:rStyle w:val="Hyperlink"/>
                <w:rFonts w:ascii="Sylfaen" w:hAnsi="Sylfaen"/>
                <w:noProof/>
              </w:rPr>
              <w:t>PLEASURE OR PARANOIA? – GOVERNING VESSEL 27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247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23" w:history="1">
            <w:r w:rsidRPr="00C2351A">
              <w:rPr>
                <w:rStyle w:val="Hyperlink"/>
                <w:rFonts w:ascii="Sylfaen" w:hAnsi="Sylfaen"/>
                <w:noProof/>
              </w:rPr>
              <w:t>ACIDIC, ACNE OR ULCERS? – STOMACH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4" w:history="1">
            <w:r w:rsidRPr="00C2351A">
              <w:rPr>
                <w:rStyle w:val="Hyperlink"/>
                <w:rFonts w:ascii="Sylfaen" w:hAnsi="Sylfaen"/>
                <w:noProof/>
              </w:rPr>
              <w:t>Heart Burn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5" w:history="1">
            <w:r w:rsidRPr="00C2351A">
              <w:rPr>
                <w:rStyle w:val="Hyperlink"/>
                <w:rFonts w:ascii="Sylfaen" w:hAnsi="Sylfaen"/>
                <w:noProof/>
              </w:rPr>
              <w:t>Peptic Ulcers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6" w:history="1">
            <w:r w:rsidRPr="00C2351A">
              <w:rPr>
                <w:rStyle w:val="Hyperlink"/>
                <w:rFonts w:ascii="Sylfaen" w:hAnsi="Sylfaen"/>
                <w:noProof/>
              </w:rPr>
              <w:t>Acne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27" w:history="1">
            <w:r w:rsidRPr="00C2351A">
              <w:rPr>
                <w:rStyle w:val="Hyperlink"/>
                <w:rFonts w:ascii="Sylfaen" w:hAnsi="Sylfaen"/>
                <w:noProof/>
              </w:rPr>
              <w:t>COLITIS OR CONSTIPATION? – LARGE INTESTINE 20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8" w:history="1">
            <w:r w:rsidRPr="00C2351A">
              <w:rPr>
                <w:rStyle w:val="Hyperlink"/>
                <w:rFonts w:ascii="Sylfaen" w:hAnsi="Sylfaen"/>
                <w:noProof/>
              </w:rPr>
              <w:t>Probiotics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29" w:history="1">
            <w:r w:rsidRPr="00C2351A">
              <w:rPr>
                <w:rStyle w:val="Hyperlink"/>
                <w:rFonts w:ascii="Sylfaen" w:hAnsi="Sylfaen"/>
                <w:noProof/>
              </w:rPr>
              <w:t>Parasites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_Toc286140629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259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30" w:history="1">
            <w:r w:rsidRPr="00C2351A">
              <w:rPr>
                <w:rStyle w:val="Hyperlink"/>
                <w:rFonts w:ascii="Sylfaen" w:hAnsi="Sylfaen"/>
                <w:noProof/>
              </w:rPr>
              <w:t>HIGH SPIRITS OR HYPOXIA? – LUNG 1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261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1" w:history="1">
            <w:r w:rsidRPr="00C2351A">
              <w:rPr>
                <w:rStyle w:val="Hyperlink"/>
                <w:rFonts w:ascii="Sylfaen" w:hAnsi="Sylfaen"/>
                <w:noProof/>
              </w:rPr>
              <w:t>Asthma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262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32" w:history="1">
            <w:r w:rsidRPr="00C2351A">
              <w:rPr>
                <w:rStyle w:val="Hyperlink"/>
                <w:rFonts w:ascii="Sylfaen" w:hAnsi="Sylfaen"/>
                <w:noProof/>
              </w:rPr>
              <w:t>APPENDIX A - THE NEURO-EMOTIONAL COMPLEX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265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3" w:history="1">
            <w:r w:rsidRPr="00C2351A">
              <w:rPr>
                <w:rStyle w:val="Hyperlink"/>
                <w:rFonts w:ascii="Sylfaen" w:hAnsi="Sylfaen"/>
                <w:noProof/>
              </w:rPr>
              <w:t>Neuro Emotional Therapy – Fixing The NEC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268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34" w:history="1">
            <w:r w:rsidRPr="00C2351A">
              <w:rPr>
                <w:rStyle w:val="Hyperlink"/>
                <w:rFonts w:ascii="Sylfaen" w:hAnsi="Sylfaen"/>
                <w:noProof/>
              </w:rPr>
              <w:t>APPENDIX B - EXERCISE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272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5" w:history="1">
            <w:r w:rsidRPr="00C2351A">
              <w:rPr>
                <w:rStyle w:val="Hyperlink"/>
                <w:rFonts w:ascii="Sylfaen" w:hAnsi="Sylfaen"/>
                <w:noProof/>
              </w:rPr>
              <w:t>Fitness vs. Health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_Toc286140635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274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6" w:history="1">
            <w:r w:rsidRPr="00C2351A">
              <w:rPr>
                <w:rStyle w:val="Hyperlink"/>
                <w:rFonts w:ascii="Sylfaen" w:hAnsi="Sylfaen"/>
                <w:noProof/>
              </w:rPr>
              <w:t>The Anaerobic System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_Toc286140636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275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7" w:history="1">
            <w:r w:rsidRPr="00C2351A">
              <w:rPr>
                <w:rStyle w:val="Hyperlink"/>
                <w:rFonts w:ascii="Sylfaen" w:hAnsi="Sylfaen"/>
                <w:noProof/>
              </w:rPr>
              <w:t>The Aerobic System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_Toc286140637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275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8" w:history="1">
            <w:r w:rsidRPr="00C2351A">
              <w:rPr>
                <w:rStyle w:val="Hyperlink"/>
                <w:rFonts w:ascii="Sylfaen" w:hAnsi="Sylfaen"/>
                <w:noProof/>
              </w:rPr>
              <w:t>Target Heart Rate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_Toc286140638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276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39" w:history="1">
            <w:r w:rsidRPr="00C2351A">
              <w:rPr>
                <w:rStyle w:val="Hyperlink"/>
                <w:rFonts w:ascii="Sylfaen" w:hAnsi="Sylfaen"/>
                <w:noProof/>
              </w:rPr>
              <w:t>Maximum Aerobic Function Test (MAF)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_Toc286140639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280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40" w:history="1">
            <w:r w:rsidRPr="00C2351A">
              <w:rPr>
                <w:rStyle w:val="Hyperlink"/>
                <w:rFonts w:ascii="Sylfaen" w:hAnsi="Sylfaen"/>
                <w:noProof/>
              </w:rPr>
              <w:t>APPENDIX C - ENERGY TO BURN?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_Toc286140640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282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41" w:history="1">
            <w:r w:rsidRPr="00C2351A">
              <w:rPr>
                <w:rStyle w:val="Hyperlink"/>
                <w:rFonts w:ascii="Sylfaen" w:hAnsi="Sylfaen"/>
                <w:noProof/>
              </w:rPr>
              <w:t>What Is Energy?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_Toc286140641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283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2"/>
            <w:spacing w:before="0" w:after="120"/>
            <w:rPr>
              <w:rFonts w:ascii="Sylfaen" w:hAnsi="Sylfaen" w:cstheme="minorBidi"/>
              <w:bCs w:val="0"/>
              <w:smallCaps w:val="0"/>
              <w:noProof/>
              <w:lang w:bidi="ar-SA"/>
            </w:rPr>
          </w:pPr>
          <w:hyperlink w:anchor="_Toc286140642" w:history="1">
            <w:r w:rsidRPr="00C2351A">
              <w:rPr>
                <w:rStyle w:val="Hyperlink"/>
                <w:rFonts w:ascii="Sylfaen" w:hAnsi="Sylfaen"/>
                <w:noProof/>
              </w:rPr>
              <w:t>Burn Fat, Not Muscle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_Toc286140642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286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Pr="00C2351A" w:rsidRDefault="00E02E57" w:rsidP="00E02E57">
          <w:pPr>
            <w:pStyle w:val="TOC1"/>
            <w:spacing w:after="120"/>
            <w:rPr>
              <w:rFonts w:ascii="Sylfaen" w:hAnsi="Sylfaen" w:cstheme="minorBidi"/>
              <w:b w:val="0"/>
              <w:caps w:val="0"/>
              <w:noProof/>
              <w:lang w:bidi="ar-SA"/>
            </w:rPr>
          </w:pPr>
          <w:hyperlink w:anchor="_Toc286140643" w:history="1">
            <w:r w:rsidRPr="00C2351A">
              <w:rPr>
                <w:rStyle w:val="Hyperlink"/>
                <w:rFonts w:ascii="Sylfaen" w:hAnsi="Sylfaen"/>
                <w:noProof/>
              </w:rPr>
              <w:t>BIBLIOGRAPHY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_Toc286140643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292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Default="00E02E57" w:rsidP="00E02E57">
          <w:pPr>
            <w:pStyle w:val="TOC1"/>
            <w:spacing w:after="120"/>
            <w:rPr>
              <w:rFonts w:asciiTheme="minorHAnsi" w:hAnsiTheme="minorHAnsi" w:cstheme="minorBidi"/>
              <w:b w:val="0"/>
              <w:caps w:val="0"/>
              <w:noProof/>
              <w:sz w:val="22"/>
              <w:szCs w:val="22"/>
              <w:lang w:bidi="ar-SA"/>
            </w:rPr>
          </w:pPr>
          <w:hyperlink w:anchor="_Toc286140644" w:history="1">
            <w:r w:rsidRPr="00C2351A">
              <w:rPr>
                <w:rStyle w:val="Hyperlink"/>
                <w:rFonts w:ascii="Sylfaen" w:hAnsi="Sylfaen"/>
                <w:noProof/>
              </w:rPr>
              <w:t>INDEX</w:t>
            </w:r>
            <w:r w:rsidRPr="00C2351A">
              <w:rPr>
                <w:rFonts w:ascii="Sylfaen" w:hAnsi="Sylfaen"/>
                <w:noProof/>
                <w:webHidden/>
              </w:rPr>
              <w:tab/>
            </w:r>
            <w:r w:rsidRPr="00C2351A">
              <w:rPr>
                <w:rFonts w:ascii="Sylfaen" w:hAnsi="Sylfaen"/>
                <w:noProof/>
                <w:webHidden/>
              </w:rPr>
              <w:fldChar w:fldCharType="begin"/>
            </w:r>
            <w:r w:rsidRPr="00C2351A">
              <w:rPr>
                <w:rFonts w:ascii="Sylfaen" w:hAnsi="Sylfaen"/>
                <w:noProof/>
                <w:webHidden/>
              </w:rPr>
              <w:instrText xml:space="preserve"> PAGEREF _Toc286140644 \h </w:instrText>
            </w:r>
            <w:r w:rsidRPr="00C2351A">
              <w:rPr>
                <w:rFonts w:ascii="Sylfaen" w:hAnsi="Sylfaen"/>
                <w:noProof/>
                <w:webHidden/>
              </w:rPr>
            </w:r>
            <w:r w:rsidRPr="00C2351A">
              <w:rPr>
                <w:rFonts w:ascii="Sylfaen" w:hAnsi="Sylfaen"/>
                <w:noProof/>
                <w:webHidden/>
              </w:rPr>
              <w:fldChar w:fldCharType="separate"/>
            </w:r>
            <w:r>
              <w:rPr>
                <w:rFonts w:ascii="Sylfaen" w:hAnsi="Sylfaen"/>
                <w:noProof/>
                <w:webHidden/>
              </w:rPr>
              <w:t>322</w:t>
            </w:r>
            <w:r w:rsidRPr="00C2351A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E02E57" w:rsidRDefault="00E02E57" w:rsidP="00E02E57">
          <w:pPr>
            <w:spacing w:before="120" w:after="120" w:line="240" w:lineRule="auto"/>
            <w:rPr>
              <w:rFonts w:ascii="Sylfaen" w:hAnsi="Sylfaen"/>
            </w:rPr>
          </w:pPr>
          <w:r w:rsidRPr="00502B65">
            <w:rPr>
              <w:rFonts w:ascii="Sylfaen" w:hAnsi="Sylfaen"/>
              <w:sz w:val="22"/>
              <w:szCs w:val="22"/>
            </w:rPr>
            <w:fldChar w:fldCharType="end"/>
          </w:r>
        </w:p>
      </w:sdtContent>
    </w:sdt>
    <w:p w:rsidR="004B05CC" w:rsidRDefault="004B05CC">
      <w:bookmarkStart w:id="0" w:name="_GoBack"/>
      <w:bookmarkEnd w:id="0"/>
    </w:p>
    <w:sectPr w:rsidR="004B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57"/>
    <w:rsid w:val="000266C9"/>
    <w:rsid w:val="001C5F74"/>
    <w:rsid w:val="00371158"/>
    <w:rsid w:val="003B7C37"/>
    <w:rsid w:val="0040477E"/>
    <w:rsid w:val="004B05CC"/>
    <w:rsid w:val="00E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22AB2-8DDC-48B9-B0D1-685E827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57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2E5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E02E57"/>
    <w:pPr>
      <w:tabs>
        <w:tab w:val="right" w:leader="dot" w:pos="5894"/>
      </w:tabs>
      <w:spacing w:before="60"/>
      <w:ind w:left="245"/>
    </w:pPr>
    <w:rPr>
      <w:rFonts w:ascii="Times New Roman" w:hAnsi="Times New Roman" w:cs="Times New Roman"/>
      <w:bCs/>
      <w:smallCaps/>
    </w:rPr>
  </w:style>
  <w:style w:type="paragraph" w:styleId="TOC1">
    <w:name w:val="toc 1"/>
    <w:aliases w:val="Table of contents"/>
    <w:basedOn w:val="BodyText"/>
    <w:next w:val="BodyText"/>
    <w:autoRedefine/>
    <w:uiPriority w:val="39"/>
    <w:qFormat/>
    <w:rsid w:val="00E02E57"/>
    <w:pPr>
      <w:tabs>
        <w:tab w:val="right" w:leader="dot" w:pos="6902"/>
      </w:tabs>
      <w:spacing w:before="0" w:after="0" w:line="240" w:lineRule="auto"/>
    </w:pPr>
    <w:rPr>
      <w:rFonts w:ascii="Times New Roman" w:hAnsi="Times New Roman" w:cs="Times New Roman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E02E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2E57"/>
    <w:pPr>
      <w:keepNext w:val="0"/>
      <w:keepLines w:val="0"/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before="200"/>
      <w:outlineLvl w:val="9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E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E57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Monk</dc:creator>
  <cp:keywords/>
  <dc:description/>
  <cp:lastModifiedBy>Larry Monk</cp:lastModifiedBy>
  <cp:revision>1</cp:revision>
  <dcterms:created xsi:type="dcterms:W3CDTF">2017-12-11T18:42:00Z</dcterms:created>
  <dcterms:modified xsi:type="dcterms:W3CDTF">2017-12-11T18:43:00Z</dcterms:modified>
</cp:coreProperties>
</file>